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3FF3B" w14:textId="79D60ECD" w:rsidR="00F63AFF" w:rsidRPr="00044CC1" w:rsidRDefault="00F63AFF" w:rsidP="00044CC1">
      <w:pPr>
        <w:spacing w:line="360" w:lineRule="auto"/>
        <w:jc w:val="center"/>
        <w:rPr>
          <w:rFonts w:ascii="Arial" w:hAnsi="Arial" w:cs="Arial"/>
          <w:b/>
          <w:sz w:val="28"/>
          <w:szCs w:val="28"/>
        </w:rPr>
      </w:pPr>
      <w:r w:rsidRPr="00044CC1">
        <w:rPr>
          <w:rFonts w:ascii="Arial" w:hAnsi="Arial" w:cs="Arial"/>
          <w:b/>
          <w:sz w:val="28"/>
          <w:szCs w:val="28"/>
        </w:rPr>
        <w:t>Safeguarding &amp; Child Protection Policy</w:t>
      </w:r>
    </w:p>
    <w:p w14:paraId="7D834D13" w14:textId="4D50438E" w:rsidR="00F63AFF" w:rsidRDefault="002A4793" w:rsidP="00F37FBA">
      <w:pPr>
        <w:spacing w:line="360" w:lineRule="auto"/>
        <w:rPr>
          <w:rFonts w:ascii="Arial" w:hAnsi="Arial" w:cs="Arial"/>
        </w:rPr>
      </w:pPr>
      <w:r>
        <w:rPr>
          <w:rFonts w:ascii="Arial" w:hAnsi="Arial" w:cs="Arial"/>
          <w:b/>
          <w:i/>
        </w:rPr>
        <w:t>Dragonflies Dance</w:t>
      </w:r>
      <w:r w:rsidR="00D13C2E">
        <w:rPr>
          <w:rFonts w:ascii="Arial" w:hAnsi="Arial" w:cs="Arial"/>
          <w:b/>
          <w:i/>
        </w:rPr>
        <w:t xml:space="preserve"> </w:t>
      </w:r>
      <w:r w:rsidR="00F63AFF">
        <w:rPr>
          <w:rFonts w:ascii="Arial" w:hAnsi="Arial" w:cs="Arial"/>
        </w:rPr>
        <w:t>is fully committed to safeguarding the welfare of all children and young people up to the age of 18.  We recognise our responsibility to take all reasonable steps to promote safe practice and to protect children from harm</w:t>
      </w:r>
      <w:r w:rsidR="005579F0">
        <w:rPr>
          <w:rFonts w:ascii="Arial" w:hAnsi="Arial" w:cs="Arial"/>
        </w:rPr>
        <w:t>, abuse and exploitation.</w:t>
      </w:r>
    </w:p>
    <w:p w14:paraId="3130DF85" w14:textId="1B3C88C3" w:rsidR="005579F0" w:rsidRDefault="00D13C2E" w:rsidP="00F37FBA">
      <w:pPr>
        <w:spacing w:line="360" w:lineRule="auto"/>
        <w:rPr>
          <w:rFonts w:ascii="Arial" w:hAnsi="Arial" w:cs="Arial"/>
        </w:rPr>
      </w:pPr>
      <w:r>
        <w:rPr>
          <w:rFonts w:ascii="Arial" w:hAnsi="Arial" w:cs="Arial"/>
          <w:b/>
          <w:i/>
        </w:rPr>
        <w:t xml:space="preserve">Dragonflies Dance </w:t>
      </w:r>
      <w:r w:rsidR="005579F0">
        <w:rPr>
          <w:rFonts w:ascii="Arial" w:hAnsi="Arial" w:cs="Arial"/>
        </w:rPr>
        <w:t>acknowledges its duty to act appropriately to any allegations, reports or suspicions of abuse.  All staff and volunteers will work together to encourage the development of an ethos</w:t>
      </w:r>
      <w:r w:rsidR="00C1235F">
        <w:rPr>
          <w:rFonts w:ascii="Arial" w:hAnsi="Arial" w:cs="Arial"/>
        </w:rPr>
        <w:t xml:space="preserve"> which embraces difference and diversity and respects the rights of children, young people and adults.</w:t>
      </w:r>
    </w:p>
    <w:p w14:paraId="3AFBB07B" w14:textId="7C576313" w:rsidR="00C1235F" w:rsidRDefault="00D13C2E" w:rsidP="00F37FBA">
      <w:pPr>
        <w:spacing w:line="360" w:lineRule="auto"/>
        <w:rPr>
          <w:rFonts w:ascii="Arial" w:hAnsi="Arial" w:cs="Arial"/>
        </w:rPr>
      </w:pPr>
      <w:r>
        <w:rPr>
          <w:rFonts w:ascii="Arial" w:hAnsi="Arial" w:cs="Arial"/>
          <w:b/>
          <w:i/>
        </w:rPr>
        <w:t xml:space="preserve">Dragonflies Dance </w:t>
      </w:r>
      <w:r w:rsidR="00C1235F">
        <w:rPr>
          <w:rFonts w:ascii="Arial" w:hAnsi="Arial" w:cs="Arial"/>
        </w:rPr>
        <w:t xml:space="preserve">recognises its duty of care under the Children and Young Persons Act 1963, the Children (Performances and Activities) (England) Regulations 2014, the Children Act 1989 </w:t>
      </w:r>
      <w:r w:rsidR="00690DDE">
        <w:rPr>
          <w:rFonts w:ascii="Arial" w:hAnsi="Arial" w:cs="Arial"/>
        </w:rPr>
        <w:t xml:space="preserve">and </w:t>
      </w:r>
      <w:proofErr w:type="gramStart"/>
      <w:r w:rsidR="00C1235F">
        <w:rPr>
          <w:rFonts w:ascii="Arial" w:hAnsi="Arial" w:cs="Arial"/>
        </w:rPr>
        <w:t>Working</w:t>
      </w:r>
      <w:proofErr w:type="gramEnd"/>
      <w:r w:rsidR="00C1235F">
        <w:rPr>
          <w:rFonts w:ascii="Arial" w:hAnsi="Arial" w:cs="Arial"/>
        </w:rPr>
        <w:t xml:space="preserve"> Together to Safeguard Children 2015.</w:t>
      </w:r>
    </w:p>
    <w:p w14:paraId="64AE3D3E" w14:textId="3F80BF9F" w:rsidR="00C1235F" w:rsidRDefault="00D13C2E" w:rsidP="00F37FBA">
      <w:pPr>
        <w:spacing w:line="360" w:lineRule="auto"/>
        <w:rPr>
          <w:rFonts w:ascii="Arial" w:hAnsi="Arial" w:cs="Arial"/>
        </w:rPr>
      </w:pPr>
      <w:r>
        <w:rPr>
          <w:rFonts w:ascii="Arial" w:hAnsi="Arial" w:cs="Arial"/>
          <w:b/>
          <w:i/>
        </w:rPr>
        <w:t xml:space="preserve">Dragonflies Dance </w:t>
      </w:r>
      <w:r w:rsidR="00C1235F">
        <w:rPr>
          <w:rFonts w:ascii="Arial" w:hAnsi="Arial" w:cs="Arial"/>
        </w:rPr>
        <w:t>will ensure that</w:t>
      </w:r>
      <w:r w:rsidR="0039558D">
        <w:rPr>
          <w:rFonts w:ascii="Arial" w:hAnsi="Arial" w:cs="Arial"/>
        </w:rPr>
        <w:t>:</w:t>
      </w:r>
    </w:p>
    <w:p w14:paraId="0B705635" w14:textId="77777777" w:rsidR="0039558D" w:rsidRDefault="0039558D" w:rsidP="00F37FBA">
      <w:pPr>
        <w:pStyle w:val="ListParagraph"/>
        <w:numPr>
          <w:ilvl w:val="0"/>
          <w:numId w:val="4"/>
        </w:numPr>
        <w:spacing w:line="360" w:lineRule="auto"/>
        <w:rPr>
          <w:rFonts w:ascii="Arial" w:hAnsi="Arial" w:cs="Arial"/>
        </w:rPr>
      </w:pPr>
      <w:r>
        <w:rPr>
          <w:rFonts w:ascii="Arial" w:hAnsi="Arial" w:cs="Arial"/>
        </w:rPr>
        <w:t>The welfare of the child is paramount</w:t>
      </w:r>
    </w:p>
    <w:p w14:paraId="6FA7EB32" w14:textId="77777777" w:rsidR="0039558D" w:rsidRDefault="0039558D" w:rsidP="00F37FBA">
      <w:pPr>
        <w:pStyle w:val="ListParagraph"/>
        <w:numPr>
          <w:ilvl w:val="0"/>
          <w:numId w:val="4"/>
        </w:numPr>
        <w:spacing w:line="360" w:lineRule="auto"/>
        <w:rPr>
          <w:rFonts w:ascii="Arial" w:hAnsi="Arial" w:cs="Arial"/>
        </w:rPr>
      </w:pPr>
      <w:r>
        <w:rPr>
          <w:rFonts w:ascii="Arial" w:hAnsi="Arial" w:cs="Arial"/>
        </w:rPr>
        <w:t>All children, whatever their age, culture, disability, gender, language, racial origin, religious beliefs and/or sexual identity have the right to protection from abuse</w:t>
      </w:r>
    </w:p>
    <w:p w14:paraId="17F6C2FF" w14:textId="77777777" w:rsidR="0039558D" w:rsidRDefault="0039558D" w:rsidP="00F37FBA">
      <w:pPr>
        <w:pStyle w:val="ListParagraph"/>
        <w:numPr>
          <w:ilvl w:val="0"/>
          <w:numId w:val="4"/>
        </w:numPr>
        <w:spacing w:line="360" w:lineRule="auto"/>
        <w:rPr>
          <w:rFonts w:ascii="Arial" w:hAnsi="Arial" w:cs="Arial"/>
        </w:rPr>
      </w:pPr>
      <w:r>
        <w:rPr>
          <w:rFonts w:ascii="Arial" w:hAnsi="Arial" w:cs="Arial"/>
        </w:rPr>
        <w:t>All suspicions and allegations of abuse will be taken seriously and responded to swiftly and appropriately</w:t>
      </w:r>
    </w:p>
    <w:p w14:paraId="70A35E6A" w14:textId="49440A02" w:rsidR="0039558D" w:rsidRDefault="00D13C2E" w:rsidP="00F37FBA">
      <w:pPr>
        <w:spacing w:line="360" w:lineRule="auto"/>
        <w:rPr>
          <w:rFonts w:ascii="Arial" w:hAnsi="Arial" w:cs="Arial"/>
        </w:rPr>
      </w:pPr>
      <w:r>
        <w:rPr>
          <w:rFonts w:ascii="Arial" w:hAnsi="Arial" w:cs="Arial"/>
          <w:b/>
          <w:i/>
        </w:rPr>
        <w:t xml:space="preserve">Dragonflies Dance </w:t>
      </w:r>
      <w:r w:rsidR="0039558D">
        <w:rPr>
          <w:rFonts w:ascii="Arial" w:hAnsi="Arial" w:cs="Arial"/>
        </w:rPr>
        <w:t>will ensure that:</w:t>
      </w:r>
    </w:p>
    <w:p w14:paraId="466A0809" w14:textId="77777777" w:rsidR="0039558D" w:rsidRDefault="0039558D" w:rsidP="00F37FBA">
      <w:pPr>
        <w:pStyle w:val="ListParagraph"/>
        <w:numPr>
          <w:ilvl w:val="0"/>
          <w:numId w:val="5"/>
        </w:numPr>
        <w:spacing w:line="360" w:lineRule="auto"/>
        <w:rPr>
          <w:rFonts w:ascii="Arial" w:hAnsi="Arial" w:cs="Arial"/>
        </w:rPr>
      </w:pPr>
      <w:r>
        <w:rPr>
          <w:rFonts w:ascii="Arial" w:hAnsi="Arial" w:cs="Arial"/>
        </w:rPr>
        <w:t>Everyone will be treated with respect and dignity</w:t>
      </w:r>
    </w:p>
    <w:p w14:paraId="6CC3211A" w14:textId="77777777" w:rsidR="0039558D" w:rsidRDefault="0039558D" w:rsidP="00F37FBA">
      <w:pPr>
        <w:pStyle w:val="ListParagraph"/>
        <w:numPr>
          <w:ilvl w:val="0"/>
          <w:numId w:val="5"/>
        </w:numPr>
        <w:spacing w:line="360" w:lineRule="auto"/>
        <w:rPr>
          <w:rFonts w:ascii="Arial" w:hAnsi="Arial" w:cs="Arial"/>
        </w:rPr>
      </w:pPr>
      <w:r>
        <w:rPr>
          <w:rFonts w:ascii="Arial" w:hAnsi="Arial" w:cs="Arial"/>
        </w:rPr>
        <w:t>The welfare of each child will always be put first</w:t>
      </w:r>
    </w:p>
    <w:p w14:paraId="14D9C880" w14:textId="77777777" w:rsidR="0039558D" w:rsidRDefault="0039558D" w:rsidP="00F37FBA">
      <w:pPr>
        <w:pStyle w:val="ListParagraph"/>
        <w:numPr>
          <w:ilvl w:val="0"/>
          <w:numId w:val="5"/>
        </w:numPr>
        <w:spacing w:line="360" w:lineRule="auto"/>
        <w:rPr>
          <w:rFonts w:ascii="Arial" w:hAnsi="Arial" w:cs="Arial"/>
        </w:rPr>
      </w:pPr>
      <w:r>
        <w:rPr>
          <w:rFonts w:ascii="Arial" w:hAnsi="Arial" w:cs="Arial"/>
        </w:rPr>
        <w:t>Enthusiastic and constr</w:t>
      </w:r>
      <w:r w:rsidR="008F28F1">
        <w:rPr>
          <w:rFonts w:ascii="Arial" w:hAnsi="Arial" w:cs="Arial"/>
        </w:rPr>
        <w:t xml:space="preserve">uctive criticism will be given </w:t>
      </w:r>
      <w:r>
        <w:rPr>
          <w:rFonts w:ascii="Arial" w:hAnsi="Arial" w:cs="Arial"/>
        </w:rPr>
        <w:t>to pupils rather than negative criticism</w:t>
      </w:r>
    </w:p>
    <w:p w14:paraId="01ED9944" w14:textId="77777777" w:rsidR="0039558D" w:rsidRDefault="0039558D" w:rsidP="00F37FBA">
      <w:pPr>
        <w:pStyle w:val="ListParagraph"/>
        <w:numPr>
          <w:ilvl w:val="0"/>
          <w:numId w:val="5"/>
        </w:numPr>
        <w:spacing w:line="360" w:lineRule="auto"/>
        <w:rPr>
          <w:rFonts w:ascii="Arial" w:hAnsi="Arial" w:cs="Arial"/>
        </w:rPr>
      </w:pPr>
      <w:r>
        <w:rPr>
          <w:rFonts w:ascii="Arial" w:hAnsi="Arial" w:cs="Arial"/>
        </w:rPr>
        <w:t>Bullying will not be accepted or condoned</w:t>
      </w:r>
    </w:p>
    <w:p w14:paraId="131D731D" w14:textId="77777777" w:rsidR="0039558D" w:rsidRDefault="0039558D" w:rsidP="00F37FBA">
      <w:pPr>
        <w:pStyle w:val="ListParagraph"/>
        <w:numPr>
          <w:ilvl w:val="0"/>
          <w:numId w:val="5"/>
        </w:numPr>
        <w:spacing w:line="360" w:lineRule="auto"/>
        <w:rPr>
          <w:rFonts w:ascii="Arial" w:hAnsi="Arial" w:cs="Arial"/>
        </w:rPr>
      </w:pPr>
      <w:r>
        <w:rPr>
          <w:rFonts w:ascii="Arial" w:hAnsi="Arial" w:cs="Arial"/>
        </w:rPr>
        <w:t>All adult members will provide a positive role model</w:t>
      </w:r>
    </w:p>
    <w:p w14:paraId="6BD5D5DC" w14:textId="5BF00CBE" w:rsidR="0039558D" w:rsidRDefault="0039558D" w:rsidP="00F37FBA">
      <w:pPr>
        <w:pStyle w:val="ListParagraph"/>
        <w:numPr>
          <w:ilvl w:val="0"/>
          <w:numId w:val="5"/>
        </w:numPr>
        <w:spacing w:line="360" w:lineRule="auto"/>
        <w:rPr>
          <w:rFonts w:ascii="Arial" w:hAnsi="Arial" w:cs="Arial"/>
        </w:rPr>
      </w:pPr>
      <w:r>
        <w:rPr>
          <w:rFonts w:ascii="Arial" w:hAnsi="Arial" w:cs="Arial"/>
        </w:rPr>
        <w:t xml:space="preserve">Action will be taken to stop any </w:t>
      </w:r>
      <w:r w:rsidR="00044CC1">
        <w:rPr>
          <w:rFonts w:ascii="Arial" w:hAnsi="Arial" w:cs="Arial"/>
        </w:rPr>
        <w:t>inappropriate behaviour</w:t>
      </w:r>
    </w:p>
    <w:p w14:paraId="057A3DDB" w14:textId="77777777" w:rsidR="0039558D" w:rsidRDefault="0039558D" w:rsidP="00F37FBA">
      <w:pPr>
        <w:pStyle w:val="ListParagraph"/>
        <w:numPr>
          <w:ilvl w:val="0"/>
          <w:numId w:val="5"/>
        </w:numPr>
        <w:spacing w:line="360" w:lineRule="auto"/>
        <w:rPr>
          <w:rFonts w:ascii="Arial" w:hAnsi="Arial" w:cs="Arial"/>
        </w:rPr>
      </w:pPr>
      <w:r>
        <w:rPr>
          <w:rFonts w:ascii="Arial" w:hAnsi="Arial" w:cs="Arial"/>
        </w:rPr>
        <w:t>It will comply with health &amp; safety legislation</w:t>
      </w:r>
    </w:p>
    <w:p w14:paraId="3DA3A172" w14:textId="77777777" w:rsidR="0039558D" w:rsidRDefault="0039558D" w:rsidP="00F37FBA">
      <w:pPr>
        <w:pStyle w:val="ListParagraph"/>
        <w:numPr>
          <w:ilvl w:val="0"/>
          <w:numId w:val="5"/>
        </w:numPr>
        <w:spacing w:line="360" w:lineRule="auto"/>
        <w:rPr>
          <w:rFonts w:ascii="Arial" w:hAnsi="Arial" w:cs="Arial"/>
        </w:rPr>
      </w:pPr>
      <w:r>
        <w:rPr>
          <w:rFonts w:ascii="Arial" w:hAnsi="Arial" w:cs="Arial"/>
        </w:rPr>
        <w:t>It will keep informed of changes in legislation and policies for the protection of children</w:t>
      </w:r>
    </w:p>
    <w:p w14:paraId="497576AB" w14:textId="77777777" w:rsidR="0039558D" w:rsidRDefault="0039558D" w:rsidP="00F37FBA">
      <w:pPr>
        <w:pStyle w:val="ListParagraph"/>
        <w:numPr>
          <w:ilvl w:val="0"/>
          <w:numId w:val="5"/>
        </w:numPr>
        <w:spacing w:line="360" w:lineRule="auto"/>
        <w:rPr>
          <w:rFonts w:ascii="Arial" w:hAnsi="Arial" w:cs="Arial"/>
        </w:rPr>
      </w:pPr>
      <w:r>
        <w:rPr>
          <w:rFonts w:ascii="Arial" w:hAnsi="Arial" w:cs="Arial"/>
        </w:rPr>
        <w:t>It will undertake relevant professional development and training</w:t>
      </w:r>
    </w:p>
    <w:p w14:paraId="3A56594F" w14:textId="0469500B" w:rsidR="0039558D" w:rsidRDefault="00690DDE" w:rsidP="00F37FBA">
      <w:pPr>
        <w:pStyle w:val="ListParagraph"/>
        <w:numPr>
          <w:ilvl w:val="0"/>
          <w:numId w:val="5"/>
        </w:numPr>
        <w:spacing w:line="360" w:lineRule="auto"/>
        <w:rPr>
          <w:rFonts w:ascii="Arial" w:hAnsi="Arial" w:cs="Arial"/>
        </w:rPr>
      </w:pPr>
      <w:r>
        <w:rPr>
          <w:rFonts w:ascii="Arial" w:hAnsi="Arial" w:cs="Arial"/>
        </w:rPr>
        <w:t xml:space="preserve">It will ensure all contact and </w:t>
      </w:r>
      <w:proofErr w:type="gramStart"/>
      <w:r w:rsidR="00D13C2E">
        <w:rPr>
          <w:rFonts w:ascii="Arial" w:hAnsi="Arial" w:cs="Arial"/>
        </w:rPr>
        <w:t xml:space="preserve">medical details </w:t>
      </w:r>
      <w:r w:rsidR="0039558D">
        <w:rPr>
          <w:rFonts w:ascii="Arial" w:hAnsi="Arial" w:cs="Arial"/>
        </w:rPr>
        <w:t>for every child is</w:t>
      </w:r>
      <w:proofErr w:type="gramEnd"/>
      <w:r w:rsidR="0039558D">
        <w:rPr>
          <w:rFonts w:ascii="Arial" w:hAnsi="Arial" w:cs="Arial"/>
        </w:rPr>
        <w:t xml:space="preserve"> up to date</w:t>
      </w:r>
      <w:r w:rsidR="00095D7F">
        <w:rPr>
          <w:rFonts w:ascii="Arial" w:hAnsi="Arial" w:cs="Arial"/>
        </w:rPr>
        <w:t xml:space="preserve"> and available at the place of teaching or performance.</w:t>
      </w:r>
    </w:p>
    <w:p w14:paraId="1DAD07B7" w14:textId="77777777" w:rsidR="00095D7F" w:rsidRDefault="00095D7F" w:rsidP="00F37FBA">
      <w:pPr>
        <w:pStyle w:val="ListParagraph"/>
        <w:numPr>
          <w:ilvl w:val="0"/>
          <w:numId w:val="5"/>
        </w:numPr>
        <w:spacing w:line="360" w:lineRule="auto"/>
        <w:rPr>
          <w:rFonts w:ascii="Arial" w:hAnsi="Arial" w:cs="Arial"/>
        </w:rPr>
      </w:pPr>
      <w:r>
        <w:rPr>
          <w:rFonts w:ascii="Arial" w:hAnsi="Arial" w:cs="Arial"/>
        </w:rPr>
        <w:t>All staff will receive dedicated safeguarding training.</w:t>
      </w:r>
    </w:p>
    <w:p w14:paraId="120DAD0F" w14:textId="5240C0FF" w:rsidR="00F442BF" w:rsidRDefault="00D13C2E" w:rsidP="00F37FBA">
      <w:pPr>
        <w:spacing w:line="360" w:lineRule="auto"/>
        <w:rPr>
          <w:rFonts w:ascii="Arial" w:hAnsi="Arial" w:cs="Arial"/>
        </w:rPr>
      </w:pPr>
      <w:r>
        <w:rPr>
          <w:rFonts w:ascii="Arial" w:hAnsi="Arial" w:cs="Arial"/>
          <w:b/>
          <w:i/>
        </w:rPr>
        <w:lastRenderedPageBreak/>
        <w:t xml:space="preserve">Dragonflies Dance </w:t>
      </w:r>
      <w:r w:rsidR="00F442BF">
        <w:rPr>
          <w:rFonts w:ascii="Arial" w:hAnsi="Arial" w:cs="Arial"/>
        </w:rPr>
        <w:t xml:space="preserve">has a designated Safeguarding lead </w:t>
      </w:r>
      <w:proofErr w:type="gramStart"/>
      <w:r w:rsidR="00F442BF">
        <w:rPr>
          <w:rFonts w:ascii="Arial" w:hAnsi="Arial" w:cs="Arial"/>
        </w:rPr>
        <w:t>who</w:t>
      </w:r>
      <w:proofErr w:type="gramEnd"/>
      <w:r w:rsidR="00F442BF">
        <w:rPr>
          <w:rFonts w:ascii="Arial" w:hAnsi="Arial" w:cs="Arial"/>
        </w:rPr>
        <w:t xml:space="preserve"> is in charge of ensuring that the child protection policy </w:t>
      </w:r>
      <w:r w:rsidR="00690DDE">
        <w:rPr>
          <w:rFonts w:ascii="Arial" w:hAnsi="Arial" w:cs="Arial"/>
        </w:rPr>
        <w:t xml:space="preserve">is </w:t>
      </w:r>
      <w:r w:rsidR="00F442BF">
        <w:rPr>
          <w:rFonts w:ascii="Arial" w:hAnsi="Arial" w:cs="Arial"/>
        </w:rPr>
        <w:t xml:space="preserve">adhered to.  The Designated Safeguarding Lead (DSL) is </w:t>
      </w:r>
      <w:r>
        <w:rPr>
          <w:rFonts w:ascii="Arial" w:hAnsi="Arial" w:cs="Arial"/>
        </w:rPr>
        <w:t xml:space="preserve">Elizabeth Hanley </w:t>
      </w:r>
      <w:r w:rsidR="00F442BF">
        <w:rPr>
          <w:rFonts w:ascii="Arial" w:hAnsi="Arial" w:cs="Arial"/>
        </w:rPr>
        <w:t>an</w:t>
      </w:r>
      <w:r w:rsidR="00044CC1">
        <w:rPr>
          <w:rFonts w:ascii="Arial" w:hAnsi="Arial" w:cs="Arial"/>
        </w:rPr>
        <w:t xml:space="preserve">d she </w:t>
      </w:r>
      <w:r>
        <w:rPr>
          <w:rFonts w:ascii="Arial" w:hAnsi="Arial" w:cs="Arial"/>
        </w:rPr>
        <w:t>can be contacted on 07826772525</w:t>
      </w:r>
    </w:p>
    <w:p w14:paraId="1E48C011" w14:textId="1938E16A" w:rsidR="00F442BF" w:rsidRDefault="00F442BF" w:rsidP="00F37FBA">
      <w:pPr>
        <w:spacing w:line="360" w:lineRule="auto"/>
        <w:rPr>
          <w:rFonts w:ascii="Arial" w:hAnsi="Arial" w:cs="Arial"/>
        </w:rPr>
      </w:pPr>
      <w:r>
        <w:rPr>
          <w:rFonts w:ascii="Arial" w:hAnsi="Arial" w:cs="Arial"/>
        </w:rPr>
        <w:t>In implementing this policy</w:t>
      </w:r>
      <w:r w:rsidRPr="00F442BF">
        <w:rPr>
          <w:rFonts w:ascii="Arial" w:hAnsi="Arial" w:cs="Arial"/>
          <w:b/>
          <w:i/>
        </w:rPr>
        <w:t xml:space="preserve"> </w:t>
      </w:r>
      <w:r w:rsidR="00D13C2E">
        <w:rPr>
          <w:rFonts w:ascii="Arial" w:hAnsi="Arial" w:cs="Arial"/>
          <w:b/>
          <w:i/>
        </w:rPr>
        <w:t xml:space="preserve">Dragonflies Dance </w:t>
      </w:r>
      <w:bookmarkStart w:id="0" w:name="_GoBack"/>
      <w:bookmarkEnd w:id="0"/>
      <w:r>
        <w:rPr>
          <w:rFonts w:ascii="Arial" w:hAnsi="Arial" w:cs="Arial"/>
        </w:rPr>
        <w:t>will:</w:t>
      </w:r>
    </w:p>
    <w:p w14:paraId="67FD020C" w14:textId="77777777" w:rsidR="00F442BF" w:rsidRDefault="00F442BF" w:rsidP="00F37FBA">
      <w:pPr>
        <w:pStyle w:val="ListParagraph"/>
        <w:numPr>
          <w:ilvl w:val="0"/>
          <w:numId w:val="6"/>
        </w:numPr>
        <w:spacing w:line="360" w:lineRule="auto"/>
        <w:rPr>
          <w:rFonts w:ascii="Arial" w:hAnsi="Arial" w:cs="Arial"/>
        </w:rPr>
      </w:pPr>
      <w:r>
        <w:rPr>
          <w:rFonts w:ascii="Arial" w:hAnsi="Arial" w:cs="Arial"/>
        </w:rPr>
        <w:t>Ensure that all workers/members understand their legal and moral responsibility to protect children and young people from harm</w:t>
      </w:r>
      <w:r w:rsidR="00AF7540">
        <w:rPr>
          <w:rFonts w:ascii="Arial" w:hAnsi="Arial" w:cs="Arial"/>
        </w:rPr>
        <w:t>, abuse and exploitation.</w:t>
      </w:r>
    </w:p>
    <w:p w14:paraId="70447733" w14:textId="77777777" w:rsidR="00AF7540" w:rsidRDefault="00AF7540" w:rsidP="00F37FBA">
      <w:pPr>
        <w:pStyle w:val="ListParagraph"/>
        <w:numPr>
          <w:ilvl w:val="0"/>
          <w:numId w:val="6"/>
        </w:numPr>
        <w:spacing w:line="360" w:lineRule="auto"/>
        <w:rPr>
          <w:rFonts w:ascii="Arial" w:hAnsi="Arial" w:cs="Arial"/>
        </w:rPr>
      </w:pPr>
      <w:r>
        <w:rPr>
          <w:rFonts w:ascii="Arial" w:hAnsi="Arial" w:cs="Arial"/>
        </w:rPr>
        <w:t>Ensure that all workers/members and volunteers understand their duty to report concerns that arise about</w:t>
      </w:r>
      <w:r w:rsidR="009F6502">
        <w:rPr>
          <w:rFonts w:ascii="Arial" w:hAnsi="Arial" w:cs="Arial"/>
        </w:rPr>
        <w:t xml:space="preserve"> a child or young person, or a workers conduct towards a child or young person to the Designated Safeguarding Lead.</w:t>
      </w:r>
    </w:p>
    <w:p w14:paraId="0D9DCE80" w14:textId="77777777" w:rsidR="009F6502" w:rsidRDefault="009F6502" w:rsidP="00F37FBA">
      <w:pPr>
        <w:pStyle w:val="ListParagraph"/>
        <w:numPr>
          <w:ilvl w:val="0"/>
          <w:numId w:val="6"/>
        </w:numPr>
        <w:spacing w:line="360" w:lineRule="auto"/>
        <w:rPr>
          <w:rFonts w:ascii="Arial" w:hAnsi="Arial" w:cs="Arial"/>
        </w:rPr>
      </w:pPr>
      <w:r>
        <w:rPr>
          <w:rFonts w:ascii="Arial" w:hAnsi="Arial" w:cs="Arial"/>
        </w:rPr>
        <w:t>The Designated Safeguarding Lead will refer any child protection concerns to the statutory child protection agencies (i.e. Police and/or Children’s Social Care).</w:t>
      </w:r>
    </w:p>
    <w:p w14:paraId="7A07B86C" w14:textId="77777777" w:rsidR="001B4785" w:rsidRDefault="001B4785" w:rsidP="00F37FBA">
      <w:pPr>
        <w:pStyle w:val="ListParagraph"/>
        <w:numPr>
          <w:ilvl w:val="0"/>
          <w:numId w:val="6"/>
        </w:numPr>
        <w:spacing w:line="360" w:lineRule="auto"/>
        <w:rPr>
          <w:rFonts w:ascii="Arial" w:hAnsi="Arial" w:cs="Arial"/>
        </w:rPr>
      </w:pPr>
      <w:r>
        <w:rPr>
          <w:rFonts w:ascii="Arial" w:hAnsi="Arial" w:cs="Arial"/>
        </w:rPr>
        <w:t>Children, young people and parents will be informed of who the Designated Safeguarding Lead and Deputy are and be able to raise any safeguarding concerns &amp; know that these will be taken seriously and acted upon.</w:t>
      </w:r>
    </w:p>
    <w:p w14:paraId="153B02B8" w14:textId="67FE154C" w:rsidR="009F6502" w:rsidRPr="001B4785" w:rsidRDefault="009F6502" w:rsidP="00F37FBA">
      <w:pPr>
        <w:pStyle w:val="ListParagraph"/>
        <w:numPr>
          <w:ilvl w:val="0"/>
          <w:numId w:val="6"/>
        </w:numPr>
        <w:spacing w:line="360" w:lineRule="auto"/>
        <w:rPr>
          <w:rFonts w:ascii="Arial" w:hAnsi="Arial" w:cs="Arial"/>
        </w:rPr>
      </w:pPr>
      <w:r>
        <w:rPr>
          <w:rFonts w:ascii="Arial" w:hAnsi="Arial" w:cs="Arial"/>
        </w:rPr>
        <w:t xml:space="preserve">Ensure that </w:t>
      </w:r>
      <w:r w:rsidR="00690DDE">
        <w:rPr>
          <w:rFonts w:ascii="Arial" w:hAnsi="Arial" w:cs="Arial"/>
        </w:rPr>
        <w:t xml:space="preserve">workers/members will work </w:t>
      </w:r>
      <w:r>
        <w:rPr>
          <w:rFonts w:ascii="Arial" w:hAnsi="Arial" w:cs="Arial"/>
        </w:rPr>
        <w:t xml:space="preserve">implemented in a consistent and equitable manner in line with the safer working practice guidance </w:t>
      </w:r>
    </w:p>
    <w:p w14:paraId="0BCB0257" w14:textId="77777777" w:rsidR="004A2E7D" w:rsidRDefault="004A2E7D" w:rsidP="0053089A">
      <w:pPr>
        <w:rPr>
          <w:rFonts w:ascii="Arial" w:hAnsi="Arial" w:cs="Arial"/>
          <w:b/>
        </w:rPr>
      </w:pPr>
    </w:p>
    <w:p w14:paraId="062580E7" w14:textId="77777777" w:rsidR="004A2E7D" w:rsidRDefault="004A2E7D" w:rsidP="0053089A">
      <w:pPr>
        <w:rPr>
          <w:rFonts w:ascii="Arial" w:hAnsi="Arial" w:cs="Arial"/>
          <w:b/>
        </w:rPr>
      </w:pPr>
    </w:p>
    <w:p w14:paraId="67CEC15B" w14:textId="77777777" w:rsidR="004A2E7D" w:rsidRDefault="004A2E7D" w:rsidP="0053089A">
      <w:pPr>
        <w:rPr>
          <w:rFonts w:ascii="Arial" w:hAnsi="Arial" w:cs="Arial"/>
          <w:b/>
        </w:rPr>
      </w:pPr>
    </w:p>
    <w:p w14:paraId="01DCBD0B" w14:textId="77777777" w:rsidR="004A2E7D" w:rsidRDefault="004A2E7D" w:rsidP="0053089A">
      <w:pPr>
        <w:rPr>
          <w:rFonts w:ascii="Arial" w:hAnsi="Arial" w:cs="Arial"/>
          <w:b/>
        </w:rPr>
      </w:pPr>
    </w:p>
    <w:p w14:paraId="0C4D0194" w14:textId="77777777" w:rsidR="004A2E7D" w:rsidRDefault="004A2E7D" w:rsidP="0053089A">
      <w:pPr>
        <w:rPr>
          <w:rFonts w:ascii="Arial" w:hAnsi="Arial" w:cs="Arial"/>
          <w:b/>
        </w:rPr>
      </w:pPr>
    </w:p>
    <w:p w14:paraId="01422F30" w14:textId="77777777" w:rsidR="004A2E7D" w:rsidRDefault="004A2E7D" w:rsidP="0053089A">
      <w:pPr>
        <w:rPr>
          <w:rFonts w:ascii="Arial" w:hAnsi="Arial" w:cs="Arial"/>
          <w:b/>
        </w:rPr>
      </w:pPr>
    </w:p>
    <w:p w14:paraId="65D5B40A" w14:textId="77777777" w:rsidR="006D7D3E" w:rsidRPr="00FE76F8" w:rsidRDefault="006D7D3E" w:rsidP="006D7D3E">
      <w:pPr>
        <w:pStyle w:val="ListParagraph"/>
        <w:ind w:left="405"/>
        <w:rPr>
          <w:rFonts w:ascii="Arial" w:hAnsi="Arial" w:cs="Arial"/>
        </w:rPr>
      </w:pPr>
    </w:p>
    <w:sectPr w:rsidR="006D7D3E" w:rsidRPr="00FE76F8" w:rsidSect="00403AA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9F672" w14:textId="77777777" w:rsidR="00417B75" w:rsidRDefault="00417B75" w:rsidP="00690DDE">
      <w:pPr>
        <w:spacing w:after="0" w:line="240" w:lineRule="auto"/>
      </w:pPr>
      <w:r>
        <w:separator/>
      </w:r>
    </w:p>
  </w:endnote>
  <w:endnote w:type="continuationSeparator" w:id="0">
    <w:p w14:paraId="5A60E38E" w14:textId="77777777" w:rsidR="00417B75" w:rsidRDefault="00417B75" w:rsidP="0069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72249"/>
      <w:docPartObj>
        <w:docPartGallery w:val="Page Numbers (Bottom of Page)"/>
        <w:docPartUnique/>
      </w:docPartObj>
    </w:sdtPr>
    <w:sdtEndPr/>
    <w:sdtContent>
      <w:p w14:paraId="469990CF" w14:textId="77777777" w:rsidR="00F37FBA" w:rsidRDefault="00445209">
        <w:pPr>
          <w:pStyle w:val="Footer"/>
          <w:jc w:val="right"/>
        </w:pPr>
        <w:r>
          <w:fldChar w:fldCharType="begin"/>
        </w:r>
        <w:r>
          <w:instrText xml:space="preserve"> PAGE   \* MERGEFORMAT </w:instrText>
        </w:r>
        <w:r>
          <w:fldChar w:fldCharType="separate"/>
        </w:r>
        <w:r w:rsidR="002A4793">
          <w:rPr>
            <w:noProof/>
          </w:rPr>
          <w:t>1</w:t>
        </w:r>
        <w:r>
          <w:rPr>
            <w:noProof/>
          </w:rPr>
          <w:fldChar w:fldCharType="end"/>
        </w:r>
      </w:p>
    </w:sdtContent>
  </w:sdt>
  <w:p w14:paraId="0C552E25" w14:textId="77777777" w:rsidR="00F37FBA" w:rsidRDefault="00F37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59608" w14:textId="77777777" w:rsidR="00417B75" w:rsidRDefault="00417B75" w:rsidP="00690DDE">
      <w:pPr>
        <w:spacing w:after="0" w:line="240" w:lineRule="auto"/>
      </w:pPr>
      <w:r>
        <w:separator/>
      </w:r>
    </w:p>
  </w:footnote>
  <w:footnote w:type="continuationSeparator" w:id="0">
    <w:p w14:paraId="5D6D13C3" w14:textId="77777777" w:rsidR="00417B75" w:rsidRDefault="00417B75" w:rsidP="00690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A1A17" w14:textId="77777777" w:rsidR="00671643" w:rsidRPr="003D71E8" w:rsidRDefault="00671643">
    <w:pPr>
      <w:pStyle w:val="Head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9AE"/>
    <w:multiLevelType w:val="hybridMultilevel"/>
    <w:tmpl w:val="C494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4637E"/>
    <w:multiLevelType w:val="hybridMultilevel"/>
    <w:tmpl w:val="D244F486"/>
    <w:lvl w:ilvl="0" w:tplc="22DE27A6">
      <w:numFmt w:val="bullet"/>
      <w:lvlText w:val="-"/>
      <w:lvlJc w:val="left"/>
      <w:pPr>
        <w:ind w:left="405" w:hanging="360"/>
      </w:pPr>
      <w:rPr>
        <w:rFonts w:ascii="Calibri" w:eastAsiaTheme="minorEastAsia" w:hAnsi="Calibri" w:cstheme="minorBidi" w:hint="default"/>
        <w:i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0EFB63A7"/>
    <w:multiLevelType w:val="hybridMultilevel"/>
    <w:tmpl w:val="EB5236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2D66E0"/>
    <w:multiLevelType w:val="hybridMultilevel"/>
    <w:tmpl w:val="A97A2A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C7314C"/>
    <w:multiLevelType w:val="hybridMultilevel"/>
    <w:tmpl w:val="B8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415F87"/>
    <w:multiLevelType w:val="hybridMultilevel"/>
    <w:tmpl w:val="2776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9B35F8"/>
    <w:multiLevelType w:val="hybridMultilevel"/>
    <w:tmpl w:val="557E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2B4FA6"/>
    <w:multiLevelType w:val="hybridMultilevel"/>
    <w:tmpl w:val="9202ED12"/>
    <w:lvl w:ilvl="0" w:tplc="67E2A798">
      <w:start w:val="1"/>
      <w:numFmt w:val="bullet"/>
      <w:lvlText w:val="•"/>
      <w:lvlJc w:val="left"/>
      <w:pPr>
        <w:tabs>
          <w:tab w:val="num" w:pos="720"/>
        </w:tabs>
        <w:ind w:left="720" w:hanging="360"/>
      </w:pPr>
      <w:rPr>
        <w:rFonts w:ascii="Times New Roman" w:hAnsi="Times New Roman" w:hint="default"/>
      </w:rPr>
    </w:lvl>
    <w:lvl w:ilvl="1" w:tplc="F3627B9A" w:tentative="1">
      <w:start w:val="1"/>
      <w:numFmt w:val="bullet"/>
      <w:lvlText w:val="•"/>
      <w:lvlJc w:val="left"/>
      <w:pPr>
        <w:tabs>
          <w:tab w:val="num" w:pos="1440"/>
        </w:tabs>
        <w:ind w:left="1440" w:hanging="360"/>
      </w:pPr>
      <w:rPr>
        <w:rFonts w:ascii="Times New Roman" w:hAnsi="Times New Roman" w:hint="default"/>
      </w:rPr>
    </w:lvl>
    <w:lvl w:ilvl="2" w:tplc="27126070" w:tentative="1">
      <w:start w:val="1"/>
      <w:numFmt w:val="bullet"/>
      <w:lvlText w:val="•"/>
      <w:lvlJc w:val="left"/>
      <w:pPr>
        <w:tabs>
          <w:tab w:val="num" w:pos="2160"/>
        </w:tabs>
        <w:ind w:left="2160" w:hanging="360"/>
      </w:pPr>
      <w:rPr>
        <w:rFonts w:ascii="Times New Roman" w:hAnsi="Times New Roman" w:hint="default"/>
      </w:rPr>
    </w:lvl>
    <w:lvl w:ilvl="3" w:tplc="1BEA68DE" w:tentative="1">
      <w:start w:val="1"/>
      <w:numFmt w:val="bullet"/>
      <w:lvlText w:val="•"/>
      <w:lvlJc w:val="left"/>
      <w:pPr>
        <w:tabs>
          <w:tab w:val="num" w:pos="2880"/>
        </w:tabs>
        <w:ind w:left="2880" w:hanging="360"/>
      </w:pPr>
      <w:rPr>
        <w:rFonts w:ascii="Times New Roman" w:hAnsi="Times New Roman" w:hint="default"/>
      </w:rPr>
    </w:lvl>
    <w:lvl w:ilvl="4" w:tplc="945AE4C8" w:tentative="1">
      <w:start w:val="1"/>
      <w:numFmt w:val="bullet"/>
      <w:lvlText w:val="•"/>
      <w:lvlJc w:val="left"/>
      <w:pPr>
        <w:tabs>
          <w:tab w:val="num" w:pos="3600"/>
        </w:tabs>
        <w:ind w:left="3600" w:hanging="360"/>
      </w:pPr>
      <w:rPr>
        <w:rFonts w:ascii="Times New Roman" w:hAnsi="Times New Roman" w:hint="default"/>
      </w:rPr>
    </w:lvl>
    <w:lvl w:ilvl="5" w:tplc="6BAC06FC" w:tentative="1">
      <w:start w:val="1"/>
      <w:numFmt w:val="bullet"/>
      <w:lvlText w:val="•"/>
      <w:lvlJc w:val="left"/>
      <w:pPr>
        <w:tabs>
          <w:tab w:val="num" w:pos="4320"/>
        </w:tabs>
        <w:ind w:left="4320" w:hanging="360"/>
      </w:pPr>
      <w:rPr>
        <w:rFonts w:ascii="Times New Roman" w:hAnsi="Times New Roman" w:hint="default"/>
      </w:rPr>
    </w:lvl>
    <w:lvl w:ilvl="6" w:tplc="3A80B2CC" w:tentative="1">
      <w:start w:val="1"/>
      <w:numFmt w:val="bullet"/>
      <w:lvlText w:val="•"/>
      <w:lvlJc w:val="left"/>
      <w:pPr>
        <w:tabs>
          <w:tab w:val="num" w:pos="5040"/>
        </w:tabs>
        <w:ind w:left="5040" w:hanging="360"/>
      </w:pPr>
      <w:rPr>
        <w:rFonts w:ascii="Times New Roman" w:hAnsi="Times New Roman" w:hint="default"/>
      </w:rPr>
    </w:lvl>
    <w:lvl w:ilvl="7" w:tplc="E9A6256E" w:tentative="1">
      <w:start w:val="1"/>
      <w:numFmt w:val="bullet"/>
      <w:lvlText w:val="•"/>
      <w:lvlJc w:val="left"/>
      <w:pPr>
        <w:tabs>
          <w:tab w:val="num" w:pos="5760"/>
        </w:tabs>
        <w:ind w:left="5760" w:hanging="360"/>
      </w:pPr>
      <w:rPr>
        <w:rFonts w:ascii="Times New Roman" w:hAnsi="Times New Roman" w:hint="default"/>
      </w:rPr>
    </w:lvl>
    <w:lvl w:ilvl="8" w:tplc="7666BD8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A35097"/>
    <w:multiLevelType w:val="hybridMultilevel"/>
    <w:tmpl w:val="109C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351F3A"/>
    <w:multiLevelType w:val="hybridMultilevel"/>
    <w:tmpl w:val="6B9C99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35EA15B6"/>
    <w:multiLevelType w:val="hybridMultilevel"/>
    <w:tmpl w:val="1504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C21776"/>
    <w:multiLevelType w:val="hybridMultilevel"/>
    <w:tmpl w:val="5C6A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6D42FC"/>
    <w:multiLevelType w:val="hybridMultilevel"/>
    <w:tmpl w:val="F8EC2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45B13E6"/>
    <w:multiLevelType w:val="multilevel"/>
    <w:tmpl w:val="12DC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C7462E"/>
    <w:multiLevelType w:val="hybridMultilevel"/>
    <w:tmpl w:val="43B2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660729"/>
    <w:multiLevelType w:val="hybridMultilevel"/>
    <w:tmpl w:val="D408D8F0"/>
    <w:lvl w:ilvl="0" w:tplc="22DE27A6">
      <w:numFmt w:val="bullet"/>
      <w:lvlText w:val="-"/>
      <w:lvlJc w:val="left"/>
      <w:pPr>
        <w:ind w:left="405" w:hanging="360"/>
      </w:pPr>
      <w:rPr>
        <w:rFonts w:ascii="Calibri" w:eastAsiaTheme="minorEastAsia" w:hAnsi="Calibri"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B56B02"/>
    <w:multiLevelType w:val="hybridMultilevel"/>
    <w:tmpl w:val="D160FE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1E2215E"/>
    <w:multiLevelType w:val="hybridMultilevel"/>
    <w:tmpl w:val="4484F6D6"/>
    <w:lvl w:ilvl="0" w:tplc="94A4F032">
      <w:start w:val="1"/>
      <w:numFmt w:val="decimal"/>
      <w:lvlText w:val="%1."/>
      <w:lvlJc w:val="left"/>
      <w:pPr>
        <w:ind w:left="720" w:hanging="360"/>
      </w:pPr>
      <w:rPr>
        <w:rFonts w:eastAsiaTheme="minorEastAsia"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1660E9"/>
    <w:multiLevelType w:val="hybridMultilevel"/>
    <w:tmpl w:val="3834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456189"/>
    <w:multiLevelType w:val="hybridMultilevel"/>
    <w:tmpl w:val="0AD6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A373E5"/>
    <w:multiLevelType w:val="hybridMultilevel"/>
    <w:tmpl w:val="F818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2190B"/>
    <w:multiLevelType w:val="hybridMultilevel"/>
    <w:tmpl w:val="066A9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C263A09"/>
    <w:multiLevelType w:val="hybridMultilevel"/>
    <w:tmpl w:val="2B68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746C9D"/>
    <w:multiLevelType w:val="hybridMultilevel"/>
    <w:tmpl w:val="19B2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A8740C"/>
    <w:multiLevelType w:val="hybridMultilevel"/>
    <w:tmpl w:val="8EBA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F254BC"/>
    <w:multiLevelType w:val="hybridMultilevel"/>
    <w:tmpl w:val="F33A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A6309E"/>
    <w:multiLevelType w:val="hybridMultilevel"/>
    <w:tmpl w:val="6CA69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E82FB7"/>
    <w:multiLevelType w:val="hybridMultilevel"/>
    <w:tmpl w:val="8EE0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4"/>
  </w:num>
  <w:num w:numId="4">
    <w:abstractNumId w:val="18"/>
  </w:num>
  <w:num w:numId="5">
    <w:abstractNumId w:val="20"/>
  </w:num>
  <w:num w:numId="6">
    <w:abstractNumId w:val="9"/>
  </w:num>
  <w:num w:numId="7">
    <w:abstractNumId w:val="22"/>
  </w:num>
  <w:num w:numId="8">
    <w:abstractNumId w:val="26"/>
  </w:num>
  <w:num w:numId="9">
    <w:abstractNumId w:val="11"/>
  </w:num>
  <w:num w:numId="10">
    <w:abstractNumId w:val="12"/>
  </w:num>
  <w:num w:numId="11">
    <w:abstractNumId w:val="23"/>
  </w:num>
  <w:num w:numId="12">
    <w:abstractNumId w:val="6"/>
  </w:num>
  <w:num w:numId="13">
    <w:abstractNumId w:val="24"/>
  </w:num>
  <w:num w:numId="14">
    <w:abstractNumId w:val="27"/>
  </w:num>
  <w:num w:numId="15">
    <w:abstractNumId w:val="5"/>
  </w:num>
  <w:num w:numId="16">
    <w:abstractNumId w:val="10"/>
  </w:num>
  <w:num w:numId="17">
    <w:abstractNumId w:val="8"/>
  </w:num>
  <w:num w:numId="18">
    <w:abstractNumId w:val="19"/>
  </w:num>
  <w:num w:numId="19">
    <w:abstractNumId w:val="0"/>
  </w:num>
  <w:num w:numId="20">
    <w:abstractNumId w:val="21"/>
  </w:num>
  <w:num w:numId="21">
    <w:abstractNumId w:val="13"/>
  </w:num>
  <w:num w:numId="22">
    <w:abstractNumId w:val="16"/>
  </w:num>
  <w:num w:numId="23">
    <w:abstractNumId w:val="1"/>
  </w:num>
  <w:num w:numId="24">
    <w:abstractNumId w:val="17"/>
  </w:num>
  <w:num w:numId="25">
    <w:abstractNumId w:val="2"/>
  </w:num>
  <w:num w:numId="26">
    <w:abstractNumId w:val="3"/>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AC"/>
    <w:rsid w:val="000104C2"/>
    <w:rsid w:val="00044CC1"/>
    <w:rsid w:val="00065AD5"/>
    <w:rsid w:val="00095D7F"/>
    <w:rsid w:val="000A00ED"/>
    <w:rsid w:val="000D67A8"/>
    <w:rsid w:val="000D6BCF"/>
    <w:rsid w:val="000F3116"/>
    <w:rsid w:val="001154BC"/>
    <w:rsid w:val="00121249"/>
    <w:rsid w:val="00131C64"/>
    <w:rsid w:val="001476D2"/>
    <w:rsid w:val="00164C1F"/>
    <w:rsid w:val="001666C0"/>
    <w:rsid w:val="001751FA"/>
    <w:rsid w:val="00186E05"/>
    <w:rsid w:val="00196C99"/>
    <w:rsid w:val="001B4785"/>
    <w:rsid w:val="001B6666"/>
    <w:rsid w:val="001D7BE3"/>
    <w:rsid w:val="001F2850"/>
    <w:rsid w:val="001F410D"/>
    <w:rsid w:val="00210805"/>
    <w:rsid w:val="00251D1D"/>
    <w:rsid w:val="00253F71"/>
    <w:rsid w:val="0028641B"/>
    <w:rsid w:val="00287D4E"/>
    <w:rsid w:val="00290197"/>
    <w:rsid w:val="002A0D3A"/>
    <w:rsid w:val="002A4793"/>
    <w:rsid w:val="002B2CB8"/>
    <w:rsid w:val="00315A16"/>
    <w:rsid w:val="0034522F"/>
    <w:rsid w:val="00351B1B"/>
    <w:rsid w:val="00376A70"/>
    <w:rsid w:val="0039558D"/>
    <w:rsid w:val="003B67B9"/>
    <w:rsid w:val="003D71E8"/>
    <w:rsid w:val="003E0266"/>
    <w:rsid w:val="00403AAC"/>
    <w:rsid w:val="004175EE"/>
    <w:rsid w:val="00417B75"/>
    <w:rsid w:val="00423CB1"/>
    <w:rsid w:val="00445209"/>
    <w:rsid w:val="004738CE"/>
    <w:rsid w:val="00483A3C"/>
    <w:rsid w:val="004A2E7D"/>
    <w:rsid w:val="004A6FB1"/>
    <w:rsid w:val="004B5BFC"/>
    <w:rsid w:val="004D0A17"/>
    <w:rsid w:val="0053089A"/>
    <w:rsid w:val="00535220"/>
    <w:rsid w:val="005579F0"/>
    <w:rsid w:val="0057554D"/>
    <w:rsid w:val="005A76EC"/>
    <w:rsid w:val="005B113F"/>
    <w:rsid w:val="00620771"/>
    <w:rsid w:val="00643614"/>
    <w:rsid w:val="00671643"/>
    <w:rsid w:val="006854AB"/>
    <w:rsid w:val="00690DDE"/>
    <w:rsid w:val="006C74CF"/>
    <w:rsid w:val="006D1B03"/>
    <w:rsid w:val="006D4920"/>
    <w:rsid w:val="006D7D3E"/>
    <w:rsid w:val="00743EAC"/>
    <w:rsid w:val="00785206"/>
    <w:rsid w:val="007A64DD"/>
    <w:rsid w:val="007B41A0"/>
    <w:rsid w:val="007D57F6"/>
    <w:rsid w:val="00887CB8"/>
    <w:rsid w:val="008A086A"/>
    <w:rsid w:val="008A3A68"/>
    <w:rsid w:val="008B2702"/>
    <w:rsid w:val="008C3BA2"/>
    <w:rsid w:val="008D4D7A"/>
    <w:rsid w:val="008E09A9"/>
    <w:rsid w:val="008F28F1"/>
    <w:rsid w:val="0090193A"/>
    <w:rsid w:val="00973E59"/>
    <w:rsid w:val="009E1BB6"/>
    <w:rsid w:val="009F6502"/>
    <w:rsid w:val="00A13299"/>
    <w:rsid w:val="00A355A9"/>
    <w:rsid w:val="00A362AA"/>
    <w:rsid w:val="00A9330D"/>
    <w:rsid w:val="00AE6A91"/>
    <w:rsid w:val="00AF7540"/>
    <w:rsid w:val="00B20794"/>
    <w:rsid w:val="00B40D82"/>
    <w:rsid w:val="00B52C6D"/>
    <w:rsid w:val="00BB39CD"/>
    <w:rsid w:val="00BC29A5"/>
    <w:rsid w:val="00C1235F"/>
    <w:rsid w:val="00C176D9"/>
    <w:rsid w:val="00C540FF"/>
    <w:rsid w:val="00CB5C56"/>
    <w:rsid w:val="00CC604B"/>
    <w:rsid w:val="00D13C2E"/>
    <w:rsid w:val="00D2712F"/>
    <w:rsid w:val="00DD0246"/>
    <w:rsid w:val="00DD607A"/>
    <w:rsid w:val="00E66EE7"/>
    <w:rsid w:val="00E85B02"/>
    <w:rsid w:val="00E94CFF"/>
    <w:rsid w:val="00EB1CA5"/>
    <w:rsid w:val="00EC38D2"/>
    <w:rsid w:val="00ED5583"/>
    <w:rsid w:val="00F06608"/>
    <w:rsid w:val="00F06B9D"/>
    <w:rsid w:val="00F32EB3"/>
    <w:rsid w:val="00F37FBA"/>
    <w:rsid w:val="00F442BF"/>
    <w:rsid w:val="00F62E30"/>
    <w:rsid w:val="00F63AFF"/>
    <w:rsid w:val="00F65A5A"/>
    <w:rsid w:val="00F84890"/>
    <w:rsid w:val="00F92018"/>
    <w:rsid w:val="00F94695"/>
    <w:rsid w:val="00F94800"/>
    <w:rsid w:val="00FE76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06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BA2"/>
    <w:pPr>
      <w:ind w:left="720"/>
      <w:contextualSpacing/>
    </w:pPr>
  </w:style>
  <w:style w:type="character" w:styleId="Hyperlink">
    <w:name w:val="Hyperlink"/>
    <w:basedOn w:val="DefaultParagraphFont"/>
    <w:uiPriority w:val="99"/>
    <w:unhideWhenUsed/>
    <w:rsid w:val="007B41A0"/>
    <w:rPr>
      <w:color w:val="0000FF" w:themeColor="hyperlink"/>
      <w:u w:val="single"/>
    </w:rPr>
  </w:style>
  <w:style w:type="character" w:styleId="FollowedHyperlink">
    <w:name w:val="FollowedHyperlink"/>
    <w:basedOn w:val="DefaultParagraphFont"/>
    <w:uiPriority w:val="99"/>
    <w:semiHidden/>
    <w:unhideWhenUsed/>
    <w:rsid w:val="00186E05"/>
    <w:rPr>
      <w:color w:val="800080" w:themeColor="followedHyperlink"/>
      <w:u w:val="single"/>
    </w:rPr>
  </w:style>
  <w:style w:type="character" w:styleId="HTMLCite">
    <w:name w:val="HTML Cite"/>
    <w:basedOn w:val="DefaultParagraphFont"/>
    <w:uiPriority w:val="99"/>
    <w:semiHidden/>
    <w:unhideWhenUsed/>
    <w:rsid w:val="005A76EC"/>
    <w:rPr>
      <w:i w:val="0"/>
      <w:iCs w:val="0"/>
      <w:color w:val="006621"/>
    </w:rPr>
  </w:style>
  <w:style w:type="paragraph" w:styleId="Header">
    <w:name w:val="header"/>
    <w:basedOn w:val="Normal"/>
    <w:link w:val="HeaderChar"/>
    <w:uiPriority w:val="99"/>
    <w:unhideWhenUsed/>
    <w:rsid w:val="00690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DDE"/>
  </w:style>
  <w:style w:type="paragraph" w:styleId="Footer">
    <w:name w:val="footer"/>
    <w:basedOn w:val="Normal"/>
    <w:link w:val="FooterChar"/>
    <w:uiPriority w:val="99"/>
    <w:unhideWhenUsed/>
    <w:rsid w:val="00690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DDE"/>
  </w:style>
  <w:style w:type="paragraph" w:customStyle="1" w:styleId="Default">
    <w:name w:val="Default"/>
    <w:rsid w:val="005B11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86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1B"/>
    <w:rPr>
      <w:rFonts w:ascii="Tahoma" w:hAnsi="Tahoma" w:cs="Tahoma"/>
      <w:sz w:val="16"/>
      <w:szCs w:val="16"/>
    </w:rPr>
  </w:style>
  <w:style w:type="paragraph" w:styleId="NoSpacing">
    <w:name w:val="No Spacing"/>
    <w:uiPriority w:val="1"/>
    <w:qFormat/>
    <w:rsid w:val="0028641B"/>
    <w:pPr>
      <w:spacing w:after="0" w:line="240" w:lineRule="auto"/>
    </w:pPr>
  </w:style>
  <w:style w:type="paragraph" w:styleId="BodyTextIndent">
    <w:name w:val="Body Text Indent"/>
    <w:basedOn w:val="Normal"/>
    <w:link w:val="BodyTextIndentChar"/>
    <w:rsid w:val="00B40D82"/>
    <w:pPr>
      <w:spacing w:after="0" w:line="240" w:lineRule="auto"/>
      <w:ind w:left="2160"/>
      <w:jc w:val="both"/>
    </w:pPr>
    <w:rPr>
      <w:rFonts w:ascii="Arial" w:eastAsia="Times New Roman" w:hAnsi="Arial" w:cs="Arial"/>
      <w:i/>
      <w:iCs/>
      <w:sz w:val="24"/>
      <w:szCs w:val="24"/>
      <w:lang w:eastAsia="en-US"/>
    </w:rPr>
  </w:style>
  <w:style w:type="character" w:customStyle="1" w:styleId="BodyTextIndentChar">
    <w:name w:val="Body Text Indent Char"/>
    <w:basedOn w:val="DefaultParagraphFont"/>
    <w:link w:val="BodyTextIndent"/>
    <w:rsid w:val="00B40D82"/>
    <w:rPr>
      <w:rFonts w:ascii="Arial" w:eastAsia="Times New Roman" w:hAnsi="Arial" w:cs="Arial"/>
      <w:i/>
      <w:iCs/>
      <w:sz w:val="24"/>
      <w:szCs w:val="24"/>
      <w:lang w:eastAsia="en-US"/>
    </w:rPr>
  </w:style>
  <w:style w:type="paragraph" w:styleId="NormalWeb">
    <w:name w:val="Normal (Web)"/>
    <w:basedOn w:val="Normal"/>
    <w:uiPriority w:val="99"/>
    <w:semiHidden/>
    <w:unhideWhenUsed/>
    <w:rsid w:val="004A2E7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BA2"/>
    <w:pPr>
      <w:ind w:left="720"/>
      <w:contextualSpacing/>
    </w:pPr>
  </w:style>
  <w:style w:type="character" w:styleId="Hyperlink">
    <w:name w:val="Hyperlink"/>
    <w:basedOn w:val="DefaultParagraphFont"/>
    <w:uiPriority w:val="99"/>
    <w:unhideWhenUsed/>
    <w:rsid w:val="007B41A0"/>
    <w:rPr>
      <w:color w:val="0000FF" w:themeColor="hyperlink"/>
      <w:u w:val="single"/>
    </w:rPr>
  </w:style>
  <w:style w:type="character" w:styleId="FollowedHyperlink">
    <w:name w:val="FollowedHyperlink"/>
    <w:basedOn w:val="DefaultParagraphFont"/>
    <w:uiPriority w:val="99"/>
    <w:semiHidden/>
    <w:unhideWhenUsed/>
    <w:rsid w:val="00186E05"/>
    <w:rPr>
      <w:color w:val="800080" w:themeColor="followedHyperlink"/>
      <w:u w:val="single"/>
    </w:rPr>
  </w:style>
  <w:style w:type="character" w:styleId="HTMLCite">
    <w:name w:val="HTML Cite"/>
    <w:basedOn w:val="DefaultParagraphFont"/>
    <w:uiPriority w:val="99"/>
    <w:semiHidden/>
    <w:unhideWhenUsed/>
    <w:rsid w:val="005A76EC"/>
    <w:rPr>
      <w:i w:val="0"/>
      <w:iCs w:val="0"/>
      <w:color w:val="006621"/>
    </w:rPr>
  </w:style>
  <w:style w:type="paragraph" w:styleId="Header">
    <w:name w:val="header"/>
    <w:basedOn w:val="Normal"/>
    <w:link w:val="HeaderChar"/>
    <w:uiPriority w:val="99"/>
    <w:unhideWhenUsed/>
    <w:rsid w:val="00690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DDE"/>
  </w:style>
  <w:style w:type="paragraph" w:styleId="Footer">
    <w:name w:val="footer"/>
    <w:basedOn w:val="Normal"/>
    <w:link w:val="FooterChar"/>
    <w:uiPriority w:val="99"/>
    <w:unhideWhenUsed/>
    <w:rsid w:val="00690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DDE"/>
  </w:style>
  <w:style w:type="paragraph" w:customStyle="1" w:styleId="Default">
    <w:name w:val="Default"/>
    <w:rsid w:val="005B11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86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1B"/>
    <w:rPr>
      <w:rFonts w:ascii="Tahoma" w:hAnsi="Tahoma" w:cs="Tahoma"/>
      <w:sz w:val="16"/>
      <w:szCs w:val="16"/>
    </w:rPr>
  </w:style>
  <w:style w:type="paragraph" w:styleId="NoSpacing">
    <w:name w:val="No Spacing"/>
    <w:uiPriority w:val="1"/>
    <w:qFormat/>
    <w:rsid w:val="0028641B"/>
    <w:pPr>
      <w:spacing w:after="0" w:line="240" w:lineRule="auto"/>
    </w:pPr>
  </w:style>
  <w:style w:type="paragraph" w:styleId="BodyTextIndent">
    <w:name w:val="Body Text Indent"/>
    <w:basedOn w:val="Normal"/>
    <w:link w:val="BodyTextIndentChar"/>
    <w:rsid w:val="00B40D82"/>
    <w:pPr>
      <w:spacing w:after="0" w:line="240" w:lineRule="auto"/>
      <w:ind w:left="2160"/>
      <w:jc w:val="both"/>
    </w:pPr>
    <w:rPr>
      <w:rFonts w:ascii="Arial" w:eastAsia="Times New Roman" w:hAnsi="Arial" w:cs="Arial"/>
      <w:i/>
      <w:iCs/>
      <w:sz w:val="24"/>
      <w:szCs w:val="24"/>
      <w:lang w:eastAsia="en-US"/>
    </w:rPr>
  </w:style>
  <w:style w:type="character" w:customStyle="1" w:styleId="BodyTextIndentChar">
    <w:name w:val="Body Text Indent Char"/>
    <w:basedOn w:val="DefaultParagraphFont"/>
    <w:link w:val="BodyTextIndent"/>
    <w:rsid w:val="00B40D82"/>
    <w:rPr>
      <w:rFonts w:ascii="Arial" w:eastAsia="Times New Roman" w:hAnsi="Arial" w:cs="Arial"/>
      <w:i/>
      <w:iCs/>
      <w:sz w:val="24"/>
      <w:szCs w:val="24"/>
      <w:lang w:eastAsia="en-US"/>
    </w:rPr>
  </w:style>
  <w:style w:type="paragraph" w:styleId="NormalWeb">
    <w:name w:val="Normal (Web)"/>
    <w:basedOn w:val="Normal"/>
    <w:uiPriority w:val="99"/>
    <w:semiHidden/>
    <w:unhideWhenUsed/>
    <w:rsid w:val="004A2E7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713572">
      <w:bodyDiv w:val="1"/>
      <w:marLeft w:val="0"/>
      <w:marRight w:val="0"/>
      <w:marTop w:val="0"/>
      <w:marBottom w:val="0"/>
      <w:divBdr>
        <w:top w:val="none" w:sz="0" w:space="0" w:color="auto"/>
        <w:left w:val="none" w:sz="0" w:space="0" w:color="auto"/>
        <w:bottom w:val="none" w:sz="0" w:space="0" w:color="auto"/>
        <w:right w:val="none" w:sz="0" w:space="0" w:color="auto"/>
      </w:divBdr>
      <w:divsChild>
        <w:div w:id="843009352">
          <w:marLeft w:val="0"/>
          <w:marRight w:val="0"/>
          <w:marTop w:val="0"/>
          <w:marBottom w:val="0"/>
          <w:divBdr>
            <w:top w:val="none" w:sz="0" w:space="0" w:color="auto"/>
            <w:left w:val="none" w:sz="0" w:space="0" w:color="auto"/>
            <w:bottom w:val="none" w:sz="0" w:space="0" w:color="auto"/>
            <w:right w:val="none" w:sz="0" w:space="0" w:color="auto"/>
          </w:divBdr>
          <w:divsChild>
            <w:div w:id="1454328048">
              <w:marLeft w:val="0"/>
              <w:marRight w:val="0"/>
              <w:marTop w:val="0"/>
              <w:marBottom w:val="0"/>
              <w:divBdr>
                <w:top w:val="none" w:sz="0" w:space="0" w:color="auto"/>
                <w:left w:val="none" w:sz="0" w:space="0" w:color="auto"/>
                <w:bottom w:val="none" w:sz="0" w:space="0" w:color="auto"/>
                <w:right w:val="none" w:sz="0" w:space="0" w:color="auto"/>
              </w:divBdr>
              <w:divsChild>
                <w:div w:id="1873035331">
                  <w:marLeft w:val="0"/>
                  <w:marRight w:val="0"/>
                  <w:marTop w:val="0"/>
                  <w:marBottom w:val="0"/>
                  <w:divBdr>
                    <w:top w:val="none" w:sz="0" w:space="0" w:color="auto"/>
                    <w:left w:val="none" w:sz="0" w:space="0" w:color="auto"/>
                    <w:bottom w:val="none" w:sz="0" w:space="0" w:color="auto"/>
                    <w:right w:val="none" w:sz="0" w:space="0" w:color="auto"/>
                  </w:divBdr>
                  <w:divsChild>
                    <w:div w:id="1504590191">
                      <w:marLeft w:val="0"/>
                      <w:marRight w:val="0"/>
                      <w:marTop w:val="0"/>
                      <w:marBottom w:val="0"/>
                      <w:divBdr>
                        <w:top w:val="none" w:sz="0" w:space="0" w:color="auto"/>
                        <w:left w:val="none" w:sz="0" w:space="0" w:color="auto"/>
                        <w:bottom w:val="none" w:sz="0" w:space="0" w:color="auto"/>
                        <w:right w:val="none" w:sz="0" w:space="0" w:color="auto"/>
                      </w:divBdr>
                      <w:divsChild>
                        <w:div w:id="1486312463">
                          <w:marLeft w:val="0"/>
                          <w:marRight w:val="0"/>
                          <w:marTop w:val="0"/>
                          <w:marBottom w:val="0"/>
                          <w:divBdr>
                            <w:top w:val="none" w:sz="0" w:space="0" w:color="auto"/>
                            <w:left w:val="none" w:sz="0" w:space="0" w:color="auto"/>
                            <w:bottom w:val="none" w:sz="0" w:space="0" w:color="auto"/>
                            <w:right w:val="none" w:sz="0" w:space="0" w:color="auto"/>
                          </w:divBdr>
                          <w:divsChild>
                            <w:div w:id="1377729714">
                              <w:marLeft w:val="0"/>
                              <w:marRight w:val="0"/>
                              <w:marTop w:val="0"/>
                              <w:marBottom w:val="30"/>
                              <w:divBdr>
                                <w:top w:val="none" w:sz="0" w:space="0" w:color="auto"/>
                                <w:left w:val="none" w:sz="0" w:space="0" w:color="auto"/>
                                <w:bottom w:val="none" w:sz="0" w:space="0" w:color="auto"/>
                                <w:right w:val="none" w:sz="0" w:space="0" w:color="auto"/>
                              </w:divBdr>
                              <w:divsChild>
                                <w:div w:id="204151359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36A9DDD5C2A24EA214DB10E99D6183" ma:contentTypeVersion="0" ma:contentTypeDescription="Create a new document." ma:contentTypeScope="" ma:versionID="8f0956383de39401c23d5704c496f863">
  <xsd:schema xmlns:xsd="http://www.w3.org/2001/XMLSchema" xmlns:xs="http://www.w3.org/2001/XMLSchema" xmlns:p="http://schemas.microsoft.com/office/2006/metadata/properties" targetNamespace="http://schemas.microsoft.com/office/2006/metadata/properties" ma:root="true" ma:fieldsID="9ec2b78601da72eaa19b38620cb883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15232-FFEA-4112-AB99-9B25753B2F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19140-EFFC-4EE5-8DEE-1EF8490BE727}">
  <ds:schemaRefs>
    <ds:schemaRef ds:uri="http://schemas.microsoft.com/sharepoint/v3/contenttype/forms"/>
  </ds:schemaRefs>
</ds:datastoreItem>
</file>

<file path=customXml/itemProps3.xml><?xml version="1.0" encoding="utf-8"?>
<ds:datastoreItem xmlns:ds="http://schemas.openxmlformats.org/officeDocument/2006/customXml" ds:itemID="{4C5858DF-2417-489A-82CD-2369DEC7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7D51E2-709C-4588-85E8-2C87CFC4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copec</dc:creator>
  <cp:lastModifiedBy>Libby Hanley</cp:lastModifiedBy>
  <cp:revision>2</cp:revision>
  <cp:lastPrinted>2015-11-12T15:50:00Z</cp:lastPrinted>
  <dcterms:created xsi:type="dcterms:W3CDTF">2019-08-30T17:30:00Z</dcterms:created>
  <dcterms:modified xsi:type="dcterms:W3CDTF">2019-08-30T17:30:00Z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0x0101004936A9DDD5C2A24EA214DB10E99D6183</vt:lpwstr>
  </property>
</Properties>
</file>